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10BE" w14:textId="77777777" w:rsidR="004C21C8" w:rsidRDefault="00EF1120">
      <w:pPr>
        <w:pStyle w:val="Corpodetexto"/>
        <w:ind w:left="157"/>
        <w:rPr>
          <w:rFonts w:ascii="Times New Roman"/>
          <w:b w:val="0"/>
          <w:bCs w:val="0"/>
          <w:i w:val="0"/>
          <w:iCs w:val="0"/>
        </w:rPr>
      </w:pPr>
      <w:r>
        <w:rPr>
          <w:rFonts w:ascii="Times New Roman"/>
          <w:b w:val="0"/>
          <w:bCs w:val="0"/>
          <w:i w:val="0"/>
          <w:iCs w:val="0"/>
        </w:rPr>
      </w:r>
      <w:r>
        <w:rPr>
          <w:rFonts w:ascii="Times New Roman"/>
          <w:b w:val="0"/>
          <w:bCs w:val="0"/>
          <w:i w:val="0"/>
          <w:iCs w:val="0"/>
        </w:rPr>
        <w:pict w14:anchorId="32904906">
          <v:group id="_x0000_s1026" style="width:513.85pt;height:70.2pt;mso-position-horizontal-relative:char;mso-position-vertical-relative:line" coordsize="10277,1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9;top:10;width:852;height:842">
              <v:imagedata r:id="rId4" o:title=""/>
            </v:shape>
            <v:line id="_x0000_s1028" style="position:absolute" from="0,5" to="1176,5" strokeweight=".48pt"/>
            <v:rect id="_x0000_s1029" style="position:absolute;left:1176;width:10;height:10" fillcolor="black" stroked="f"/>
            <v:line id="_x0000_s1030" style="position:absolute" from="1186,5" to="8095,5" strokeweight=".48pt"/>
            <v:rect id="_x0000_s1031" style="position:absolute;left:8095;width:10;height:10" fillcolor="black" stroked="f"/>
            <v:line id="_x0000_s1032" style="position:absolute" from="8105,5" to="10277,5" strokeweight=".48pt"/>
            <v:shape id="_x0000_s1033" type="#_x0000_t75" style="position:absolute;left:9119;top:178;width:871;height:105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width:10277;height:1404" filled="f" stroked="f">
              <v:textbox inset="0,0,0,0">
                <w:txbxContent>
                  <w:p w14:paraId="37DE3FE3" w14:textId="77777777" w:rsidR="004C21C8" w:rsidRDefault="004C21C8">
                    <w:pPr>
                      <w:spacing w:before="9"/>
                      <w:ind w:left="1245"/>
                      <w:rPr>
                        <w:rFonts w:ascii="Monotype Corsiva" w:hAnsi="Monotype Corsiva" w:cs="Monotype Corsiva"/>
                        <w:i/>
                        <w:iCs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 w:cs="Monotype Corsiva"/>
                        <w:i/>
                        <w:iCs/>
                        <w:sz w:val="44"/>
                        <w:szCs w:val="44"/>
                      </w:rPr>
                      <w:t>Universidade Estadual de Maringá</w:t>
                    </w:r>
                  </w:p>
                  <w:p w14:paraId="6445BE3B" w14:textId="77777777" w:rsidR="004C21C8" w:rsidRDefault="004C21C8">
                    <w:pPr>
                      <w:spacing w:before="2"/>
                      <w:ind w:left="1245"/>
                      <w:rPr>
                        <w:rFonts w:ascii="Monotype Corsiva" w:hAnsi="Monotype Corsiva" w:cs="Monotype Corsiva"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 w:cs="Monotype Corsiva"/>
                        <w:i/>
                        <w:iCs/>
                        <w:sz w:val="40"/>
                        <w:szCs w:val="40"/>
                      </w:rPr>
                      <w:t>Pró-Reitoria de Ensino</w:t>
                    </w:r>
                  </w:p>
                  <w:p w14:paraId="629FC44F" w14:textId="77777777" w:rsidR="004C21C8" w:rsidRDefault="004C21C8">
                    <w:pPr>
                      <w:ind w:left="1245"/>
                      <w:rPr>
                        <w:rFonts w:ascii="Monotype Corsiva" w:hAnsi="Monotype Corsiva" w:cs="Monotype Corsiva"/>
                        <w:i/>
                        <w:iCs/>
                        <w:sz w:val="40"/>
                        <w:szCs w:val="40"/>
                      </w:rPr>
                    </w:pPr>
                    <w:r>
                      <w:rPr>
                        <w:rFonts w:ascii="Monotype Corsiva" w:hAnsi="Monotype Corsiva" w:cs="Monotype Corsiva"/>
                        <w:i/>
                        <w:iCs/>
                        <w:sz w:val="40"/>
                        <w:szCs w:val="40"/>
                      </w:rPr>
                      <w:t>Diretoria de Assuntos Acadêmicos</w:t>
                    </w:r>
                  </w:p>
                </w:txbxContent>
              </v:textbox>
            </v:shape>
            <w10:anchorlock/>
          </v:group>
        </w:pict>
      </w:r>
    </w:p>
    <w:p w14:paraId="6C99215D" w14:textId="77777777" w:rsidR="004C21C8" w:rsidRDefault="004C21C8">
      <w:pPr>
        <w:pStyle w:val="Corpodetexto"/>
        <w:spacing w:before="6"/>
        <w:rPr>
          <w:rFonts w:ascii="Times New Roman"/>
          <w:b w:val="0"/>
          <w:bCs w:val="0"/>
          <w:i w:val="0"/>
          <w:iCs w:val="0"/>
          <w:sz w:val="10"/>
          <w:szCs w:val="10"/>
        </w:rPr>
      </w:pPr>
    </w:p>
    <w:p w14:paraId="49A1CC8B" w14:textId="77777777" w:rsidR="004C21C8" w:rsidRDefault="00EF1120">
      <w:pPr>
        <w:pStyle w:val="Corpodetexto"/>
        <w:spacing w:line="20" w:lineRule="exact"/>
        <w:ind w:left="143"/>
        <w:rPr>
          <w:rFonts w:ascii="Times New Roman"/>
          <w:b w:val="0"/>
          <w:bCs w:val="0"/>
          <w:i w:val="0"/>
          <w:iCs w:val="0"/>
          <w:sz w:val="2"/>
          <w:szCs w:val="2"/>
        </w:rPr>
      </w:pPr>
      <w:r>
        <w:rPr>
          <w:rFonts w:ascii="Times New Roman"/>
          <w:b w:val="0"/>
          <w:bCs w:val="0"/>
          <w:i w:val="0"/>
          <w:iCs w:val="0"/>
          <w:sz w:val="2"/>
          <w:szCs w:val="2"/>
        </w:rPr>
      </w:r>
      <w:r>
        <w:rPr>
          <w:rFonts w:ascii="Times New Roman"/>
          <w:b w:val="0"/>
          <w:bCs w:val="0"/>
          <w:i w:val="0"/>
          <w:iCs w:val="0"/>
          <w:sz w:val="2"/>
          <w:szCs w:val="2"/>
        </w:rPr>
        <w:pict w14:anchorId="273F5F12">
          <v:group id="_x0000_s1035" style="width:514.6pt;height:.5pt;mso-position-horizontal-relative:char;mso-position-vertical-relative:line" coordsize="10292,10">
            <v:line id="_x0000_s1036" style="position:absolute" from="0,5" to="1190,5" strokeweight=".16969mm"/>
            <v:rect id="_x0000_s1037" style="position:absolute;left:1176;width:10;height:10" fillcolor="black" stroked="f"/>
            <v:line id="_x0000_s1038" style="position:absolute" from="1186,5" to="8110,5" strokeweight=".16969mm"/>
            <v:rect id="_x0000_s1039" style="position:absolute;left:8095;width:10;height:10" fillcolor="black" stroked="f"/>
            <v:line id="_x0000_s1040" style="position:absolute" from="8105,5" to="10291,5" strokeweight=".16969mm"/>
            <w10:anchorlock/>
          </v:group>
        </w:pict>
      </w:r>
    </w:p>
    <w:p w14:paraId="5F30CFBA" w14:textId="77777777" w:rsidR="004C21C8" w:rsidRDefault="004C21C8">
      <w:pPr>
        <w:pStyle w:val="Corpodetexto"/>
        <w:spacing w:before="1"/>
        <w:rPr>
          <w:rFonts w:ascii="Times New Roman"/>
          <w:b w:val="0"/>
          <w:bCs w:val="0"/>
          <w:i w:val="0"/>
          <w:iCs w:val="0"/>
          <w:sz w:val="11"/>
          <w:szCs w:val="11"/>
        </w:rPr>
      </w:pPr>
    </w:p>
    <w:p w14:paraId="6E9E0D9A" w14:textId="1C98C0AA" w:rsidR="004C21C8" w:rsidRDefault="004C21C8">
      <w:pPr>
        <w:spacing w:before="92"/>
        <w:ind w:left="263" w:right="425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  <w:u w:val="thick"/>
        </w:rPr>
        <w:t xml:space="preserve">FORMULÁRIO 4 – </w:t>
      </w:r>
      <w:r>
        <w:rPr>
          <w:b/>
          <w:bCs/>
          <w:i/>
          <w:iCs/>
          <w:sz w:val="24"/>
          <w:szCs w:val="24"/>
          <w:u w:val="thick"/>
        </w:rPr>
        <w:t>CANCELAMENTO DE MATRÍCULA EM DISCIPLINAS REMOTAS –202</w:t>
      </w:r>
      <w:r w:rsidR="00EF1120">
        <w:rPr>
          <w:b/>
          <w:bCs/>
          <w:i/>
          <w:iCs/>
          <w:sz w:val="24"/>
          <w:szCs w:val="24"/>
          <w:u w:val="thick"/>
        </w:rPr>
        <w:t>1</w:t>
      </w:r>
      <w:r>
        <w:rPr>
          <w:b/>
          <w:bCs/>
          <w:i/>
          <w:iCs/>
          <w:sz w:val="24"/>
          <w:szCs w:val="24"/>
          <w:u w:val="thick"/>
        </w:rPr>
        <w:t xml:space="preserve"> - CF. Art 7º da RES.</w:t>
      </w:r>
      <w:r w:rsidR="00EF1120">
        <w:rPr>
          <w:b/>
          <w:bCs/>
          <w:i/>
          <w:iCs/>
          <w:sz w:val="24"/>
          <w:szCs w:val="24"/>
          <w:u w:val="thick"/>
        </w:rPr>
        <w:t>023</w:t>
      </w:r>
      <w:r>
        <w:rPr>
          <w:b/>
          <w:bCs/>
          <w:i/>
          <w:iCs/>
          <w:sz w:val="24"/>
          <w:szCs w:val="24"/>
          <w:u w:val="thick"/>
        </w:rPr>
        <w:t>/202</w:t>
      </w:r>
      <w:r w:rsidR="00EF1120">
        <w:rPr>
          <w:b/>
          <w:bCs/>
          <w:i/>
          <w:iCs/>
          <w:sz w:val="24"/>
          <w:szCs w:val="24"/>
          <w:u w:val="thick"/>
        </w:rPr>
        <w:t>1</w:t>
      </w:r>
      <w:r>
        <w:rPr>
          <w:b/>
          <w:bCs/>
          <w:i/>
          <w:iCs/>
          <w:sz w:val="24"/>
          <w:szCs w:val="24"/>
          <w:u w:val="thick"/>
        </w:rPr>
        <w:t>-CEP</w:t>
      </w:r>
    </w:p>
    <w:p w14:paraId="407CB086" w14:textId="77777777" w:rsidR="004C21C8" w:rsidRDefault="004C21C8">
      <w:pPr>
        <w:spacing w:before="1"/>
        <w:ind w:left="263" w:right="425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ESSE FORMULÁRIO NÃO SE APLICA SE O ALUNO SOLICITAR O TRANCAMENTO NO CURSO</w:t>
      </w:r>
    </w:p>
    <w:p w14:paraId="0A8CEDF5" w14:textId="77777777" w:rsidR="004C21C8" w:rsidRDefault="004C21C8">
      <w:pPr>
        <w:jc w:val="center"/>
        <w:rPr>
          <w:sz w:val="24"/>
          <w:szCs w:val="24"/>
        </w:rPr>
        <w:sectPr w:rsidR="004C21C8">
          <w:type w:val="continuous"/>
          <w:pgSz w:w="11910" w:h="16850"/>
          <w:pgMar w:top="720" w:right="740" w:bottom="280" w:left="620" w:header="720" w:footer="720" w:gutter="0"/>
          <w:cols w:space="720"/>
        </w:sectPr>
      </w:pPr>
    </w:p>
    <w:p w14:paraId="5B918B59" w14:textId="77777777" w:rsidR="004C21C8" w:rsidRDefault="004C21C8">
      <w:pPr>
        <w:pStyle w:val="Ttulo1"/>
        <w:tabs>
          <w:tab w:val="left" w:pos="6152"/>
        </w:tabs>
        <w:spacing w:line="352" w:lineRule="auto"/>
        <w:ind w:left="232" w:right="38"/>
      </w:pPr>
      <w:r>
        <w:t>NOME:</w:t>
      </w:r>
      <w:r>
        <w:rPr>
          <w:u w:val="single"/>
        </w:rPr>
        <w:tab/>
      </w:r>
      <w:r>
        <w:t xml:space="preserve"> CURSO: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BA9C6" w14:textId="77777777" w:rsidR="004C21C8" w:rsidRDefault="004C21C8">
      <w:pPr>
        <w:tabs>
          <w:tab w:val="left" w:pos="6151"/>
        </w:tabs>
        <w:spacing w:before="3"/>
        <w:ind w:left="231"/>
      </w:pP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D05F7" w14:textId="77777777" w:rsidR="004C21C8" w:rsidRDefault="004C21C8">
      <w:pPr>
        <w:spacing w:before="59"/>
        <w:ind w:left="591"/>
        <w:rPr>
          <w:b/>
          <w:bCs/>
        </w:rPr>
      </w:pPr>
      <w:r>
        <w:rPr>
          <w:b/>
          <w:bCs/>
        </w:rPr>
        <w:t>1.</w:t>
      </w:r>
    </w:p>
    <w:p w14:paraId="4B6ACA71" w14:textId="77777777" w:rsidR="004C21C8" w:rsidRDefault="004C21C8">
      <w:pPr>
        <w:pStyle w:val="Ttulo1"/>
        <w:tabs>
          <w:tab w:val="left" w:pos="2909"/>
          <w:tab w:val="left" w:pos="2996"/>
        </w:tabs>
        <w:spacing w:line="355" w:lineRule="auto"/>
        <w:ind w:left="244" w:right="1258" w:hanging="13"/>
      </w:pPr>
      <w:r>
        <w:br w:type="column"/>
      </w:r>
      <w:r>
        <w:t>R.A.</w:t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5389A" w14:textId="77777777" w:rsidR="004C21C8" w:rsidRDefault="004C21C8">
      <w:pPr>
        <w:spacing w:line="355" w:lineRule="auto"/>
        <w:sectPr w:rsidR="004C21C8">
          <w:type w:val="continuous"/>
          <w:pgSz w:w="11910" w:h="16850"/>
          <w:pgMar w:top="720" w:right="740" w:bottom="280" w:left="620" w:header="720" w:footer="720" w:gutter="0"/>
          <w:cols w:num="2" w:space="720" w:equalWidth="0">
            <w:col w:w="6205" w:space="85"/>
            <w:col w:w="4260"/>
          </w:cols>
        </w:sect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CDF3FE2" w14:textId="77777777">
        <w:trPr>
          <w:trHeight w:val="373"/>
        </w:trPr>
        <w:tc>
          <w:tcPr>
            <w:tcW w:w="9462" w:type="dxa"/>
            <w:gridSpan w:val="2"/>
          </w:tcPr>
          <w:p w14:paraId="26B946D6" w14:textId="77777777" w:rsidR="004C21C8" w:rsidRDefault="004C21C8">
            <w:pPr>
              <w:pStyle w:val="TableParagraph"/>
              <w:spacing w:before="62"/>
              <w:ind w:left="170"/>
            </w:pPr>
            <w:r>
              <w:t>Código Disciplina:</w:t>
            </w:r>
          </w:p>
        </w:tc>
      </w:tr>
      <w:tr w:rsidR="004C21C8" w14:paraId="1B15EDF7" w14:textId="77777777">
        <w:trPr>
          <w:trHeight w:val="635"/>
        </w:trPr>
        <w:tc>
          <w:tcPr>
            <w:tcW w:w="4502" w:type="dxa"/>
          </w:tcPr>
          <w:p w14:paraId="0BA2872A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7528035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25308AE9" w14:textId="77777777">
        <w:trPr>
          <w:trHeight w:val="374"/>
        </w:trPr>
        <w:tc>
          <w:tcPr>
            <w:tcW w:w="9462" w:type="dxa"/>
            <w:gridSpan w:val="2"/>
          </w:tcPr>
          <w:p w14:paraId="3356D4DA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24DCCB5" w14:textId="77777777" w:rsidR="004C21C8" w:rsidRDefault="004C21C8">
      <w:pPr>
        <w:spacing w:before="7"/>
        <w:rPr>
          <w:sz w:val="11"/>
          <w:szCs w:val="11"/>
        </w:rPr>
      </w:pPr>
    </w:p>
    <w:p w14:paraId="0DB32136" w14:textId="77777777" w:rsidR="004C21C8" w:rsidRDefault="004C21C8">
      <w:pPr>
        <w:pStyle w:val="Ttulo2"/>
        <w:spacing w:before="93"/>
      </w:pPr>
      <w:r>
        <w:t>2.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276BD646" w14:textId="77777777">
        <w:trPr>
          <w:trHeight w:val="373"/>
        </w:trPr>
        <w:tc>
          <w:tcPr>
            <w:tcW w:w="9462" w:type="dxa"/>
            <w:gridSpan w:val="2"/>
          </w:tcPr>
          <w:p w14:paraId="2C0DC5D9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B3D1560" w14:textId="77777777">
        <w:trPr>
          <w:trHeight w:val="635"/>
        </w:trPr>
        <w:tc>
          <w:tcPr>
            <w:tcW w:w="4502" w:type="dxa"/>
          </w:tcPr>
          <w:p w14:paraId="6F07F6FF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1F9B7DFD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305561BD" w14:textId="77777777">
        <w:trPr>
          <w:trHeight w:val="371"/>
        </w:trPr>
        <w:tc>
          <w:tcPr>
            <w:tcW w:w="9462" w:type="dxa"/>
            <w:gridSpan w:val="2"/>
          </w:tcPr>
          <w:p w14:paraId="6169BBC5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56935C16" w14:textId="77777777" w:rsidR="004C21C8" w:rsidRDefault="004C21C8">
      <w:pPr>
        <w:rPr>
          <w:b/>
          <w:bCs/>
          <w:sz w:val="20"/>
          <w:szCs w:val="20"/>
        </w:rPr>
      </w:pPr>
    </w:p>
    <w:p w14:paraId="6E409C52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579E36F4" w14:textId="77777777">
        <w:trPr>
          <w:trHeight w:val="371"/>
        </w:trPr>
        <w:tc>
          <w:tcPr>
            <w:tcW w:w="9462" w:type="dxa"/>
            <w:gridSpan w:val="2"/>
          </w:tcPr>
          <w:p w14:paraId="3FB9D7F2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2C869A94" w14:textId="77777777">
        <w:trPr>
          <w:trHeight w:val="635"/>
        </w:trPr>
        <w:tc>
          <w:tcPr>
            <w:tcW w:w="4502" w:type="dxa"/>
          </w:tcPr>
          <w:p w14:paraId="6BAF18E3" w14:textId="77777777" w:rsidR="004C21C8" w:rsidRDefault="004C21C8">
            <w:pPr>
              <w:pStyle w:val="TableParagraph"/>
              <w:spacing w:before="62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375AAC09" w14:textId="77777777" w:rsidR="004C21C8" w:rsidRDefault="004C21C8">
            <w:pPr>
              <w:pStyle w:val="TableParagraph"/>
              <w:spacing w:before="62"/>
              <w:ind w:left="108"/>
            </w:pPr>
            <w:r>
              <w:t>Série:</w:t>
            </w:r>
          </w:p>
        </w:tc>
      </w:tr>
      <w:tr w:rsidR="004C21C8" w14:paraId="65625FD1" w14:textId="77777777">
        <w:trPr>
          <w:trHeight w:val="373"/>
        </w:trPr>
        <w:tc>
          <w:tcPr>
            <w:tcW w:w="9462" w:type="dxa"/>
            <w:gridSpan w:val="2"/>
          </w:tcPr>
          <w:p w14:paraId="42E4FA47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0A02AF98" w14:textId="77777777" w:rsidR="004C21C8" w:rsidRDefault="004C21C8">
      <w:pPr>
        <w:rPr>
          <w:b/>
          <w:bCs/>
          <w:sz w:val="20"/>
          <w:szCs w:val="20"/>
        </w:rPr>
      </w:pPr>
    </w:p>
    <w:p w14:paraId="24170574" w14:textId="77777777" w:rsidR="004C21C8" w:rsidRDefault="004C21C8">
      <w:pPr>
        <w:ind w:left="5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960"/>
      </w:tblGrid>
      <w:tr w:rsidR="004C21C8" w14:paraId="009737AA" w14:textId="77777777">
        <w:trPr>
          <w:trHeight w:val="371"/>
        </w:trPr>
        <w:tc>
          <w:tcPr>
            <w:tcW w:w="9462" w:type="dxa"/>
            <w:gridSpan w:val="2"/>
          </w:tcPr>
          <w:p w14:paraId="22390590" w14:textId="77777777" w:rsidR="004C21C8" w:rsidRDefault="004C21C8">
            <w:pPr>
              <w:pStyle w:val="TableParagraph"/>
            </w:pPr>
            <w:r>
              <w:t>Código Disciplina:</w:t>
            </w:r>
          </w:p>
        </w:tc>
      </w:tr>
      <w:tr w:rsidR="004C21C8" w14:paraId="19CDA68D" w14:textId="77777777">
        <w:trPr>
          <w:trHeight w:val="635"/>
        </w:trPr>
        <w:tc>
          <w:tcPr>
            <w:tcW w:w="4502" w:type="dxa"/>
          </w:tcPr>
          <w:p w14:paraId="443F19C6" w14:textId="77777777" w:rsidR="004C21C8" w:rsidRDefault="004C21C8">
            <w:pPr>
              <w:pStyle w:val="TableParagraph"/>
              <w:ind w:left="170"/>
            </w:pPr>
            <w:r>
              <w:t>Turma:</w:t>
            </w:r>
          </w:p>
        </w:tc>
        <w:tc>
          <w:tcPr>
            <w:tcW w:w="4960" w:type="dxa"/>
          </w:tcPr>
          <w:p w14:paraId="43CC906E" w14:textId="77777777" w:rsidR="004C21C8" w:rsidRDefault="004C21C8">
            <w:pPr>
              <w:pStyle w:val="TableParagraph"/>
              <w:ind w:left="108"/>
            </w:pPr>
            <w:r>
              <w:t>Série:</w:t>
            </w:r>
          </w:p>
        </w:tc>
      </w:tr>
      <w:tr w:rsidR="004C21C8" w14:paraId="6F6736BC" w14:textId="77777777">
        <w:trPr>
          <w:trHeight w:val="374"/>
        </w:trPr>
        <w:tc>
          <w:tcPr>
            <w:tcW w:w="9462" w:type="dxa"/>
            <w:gridSpan w:val="2"/>
          </w:tcPr>
          <w:p w14:paraId="017B39DB" w14:textId="77777777" w:rsidR="004C21C8" w:rsidRDefault="004C21C8">
            <w:pPr>
              <w:pStyle w:val="TableParagraph"/>
            </w:pPr>
            <w:r>
              <w:t>MOTIVO (se desejar informar):</w:t>
            </w:r>
          </w:p>
        </w:tc>
      </w:tr>
    </w:tbl>
    <w:p w14:paraId="65ABC2A2" w14:textId="77777777" w:rsidR="004C21C8" w:rsidRDefault="004C21C8">
      <w:pPr>
        <w:rPr>
          <w:b/>
          <w:bCs/>
          <w:sz w:val="20"/>
          <w:szCs w:val="20"/>
        </w:rPr>
      </w:pPr>
    </w:p>
    <w:p w14:paraId="09569B4B" w14:textId="77777777" w:rsidR="004C21C8" w:rsidRDefault="004C21C8">
      <w:pPr>
        <w:pStyle w:val="Corpodetexto"/>
        <w:ind w:left="232"/>
      </w:pPr>
      <w:r>
        <w:rPr>
          <w:u w:val="thick"/>
        </w:rPr>
        <w:t xml:space="preserve">OBSERVAÇÕES </w:t>
      </w:r>
      <w:r>
        <w:t>(SE NECESSÁRIAS):</w:t>
      </w:r>
    </w:p>
    <w:p w14:paraId="5A9048F0" w14:textId="77777777" w:rsidR="004C21C8" w:rsidRDefault="004C21C8">
      <w:pPr>
        <w:spacing w:before="9"/>
        <w:rPr>
          <w:b/>
          <w:bCs/>
          <w:i/>
          <w:iCs/>
          <w:sz w:val="11"/>
          <w:szCs w:val="11"/>
        </w:rPr>
      </w:pPr>
    </w:p>
    <w:p w14:paraId="6C4AFDF8" w14:textId="77777777" w:rsidR="004C21C8" w:rsidRDefault="004C21C8">
      <w:pPr>
        <w:pStyle w:val="Corpodetexto"/>
        <w:tabs>
          <w:tab w:val="left" w:pos="2564"/>
          <w:tab w:val="left" w:pos="5011"/>
          <w:tab w:val="left" w:pos="7458"/>
          <w:tab w:val="left" w:pos="9906"/>
        </w:tabs>
        <w:spacing w:before="93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13FE0AAF" w14:textId="77777777" w:rsidR="004C21C8" w:rsidRDefault="004C21C8">
      <w:pPr>
        <w:rPr>
          <w:b/>
          <w:bCs/>
          <w:i/>
          <w:iCs/>
          <w:sz w:val="12"/>
          <w:szCs w:val="12"/>
        </w:rPr>
      </w:pPr>
    </w:p>
    <w:p w14:paraId="13EC8B28" w14:textId="77777777" w:rsidR="004C21C8" w:rsidRDefault="004C21C8">
      <w:pPr>
        <w:pStyle w:val="Corpodetexto"/>
        <w:tabs>
          <w:tab w:val="left" w:pos="2564"/>
          <w:tab w:val="left" w:pos="5011"/>
          <w:tab w:val="left" w:pos="7459"/>
          <w:tab w:val="left" w:pos="9906"/>
        </w:tabs>
        <w:spacing w:before="92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74A33E1E" w14:textId="77777777" w:rsidR="004C21C8" w:rsidRDefault="004C21C8">
      <w:pPr>
        <w:spacing w:before="10"/>
        <w:rPr>
          <w:b/>
          <w:bCs/>
          <w:i/>
          <w:iCs/>
          <w:sz w:val="27"/>
          <w:szCs w:val="27"/>
        </w:rPr>
      </w:pPr>
    </w:p>
    <w:p w14:paraId="3592F4C4" w14:textId="77777777" w:rsidR="004C21C8" w:rsidRDefault="004C21C8">
      <w:pPr>
        <w:tabs>
          <w:tab w:val="left" w:pos="2332"/>
          <w:tab w:val="left" w:pos="4112"/>
        </w:tabs>
        <w:spacing w:before="93"/>
        <w:ind w:right="161"/>
        <w:jc w:val="center"/>
        <w:rPr>
          <w:i/>
          <w:iCs/>
          <w:sz w:val="20"/>
          <w:szCs w:val="20"/>
        </w:rPr>
      </w:pP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</w:p>
    <w:p w14:paraId="61C4E462" w14:textId="77777777" w:rsidR="004C21C8" w:rsidRDefault="004C21C8">
      <w:pPr>
        <w:spacing w:before="1"/>
        <w:rPr>
          <w:i/>
          <w:iCs/>
          <w:sz w:val="20"/>
          <w:szCs w:val="20"/>
        </w:rPr>
      </w:pPr>
    </w:p>
    <w:p w14:paraId="597A73FE" w14:textId="46630752" w:rsidR="004C21C8" w:rsidRDefault="00EF1120">
      <w:pPr>
        <w:pStyle w:val="Corpodetexto"/>
        <w:tabs>
          <w:tab w:val="left" w:pos="7311"/>
          <w:tab w:val="left" w:pos="7865"/>
        </w:tabs>
        <w:spacing w:line="525" w:lineRule="auto"/>
        <w:ind w:left="232" w:right="894" w:firstLine="499"/>
      </w:pPr>
      <w:r>
        <w:rPr>
          <w:noProof/>
          <w:lang w:val="pt-BR" w:eastAsia="pt-BR"/>
        </w:rPr>
        <w:pict w14:anchorId="452F04F7">
          <v:line id="_x0000_s1041" style="position:absolute;left:0;text-align:left;z-index:-1;mso-position-horizontal-relative:page" from="41.15pt,47.75pt" to="540.1pt,47.75pt" strokeweight=".48pt">
            <w10:wrap anchorx="page"/>
            <w10:anchorlock/>
          </v:line>
        </w:pict>
      </w:r>
      <w:r w:rsidR="004C21C8">
        <w:t>Ciência da coordenação de curso. (Parágrafo único do Art.7º da Resolução no. 0</w:t>
      </w:r>
      <w:r>
        <w:t>23</w:t>
      </w:r>
      <w:r w:rsidR="004C21C8">
        <w:t>/202</w:t>
      </w:r>
      <w:r>
        <w:t>1</w:t>
      </w:r>
      <w:r w:rsidR="004C21C8">
        <w:t xml:space="preserve">-CEP) </w:t>
      </w:r>
      <w:r w:rsidR="004C21C8">
        <w:rPr>
          <w:u w:val="thick"/>
        </w:rPr>
        <w:t>COORDENADOR</w:t>
      </w:r>
      <w:r w:rsidR="004C21C8">
        <w:t>(A):</w:t>
      </w:r>
      <w:r w:rsidR="004C21C8">
        <w:rPr>
          <w:u w:val="thick"/>
        </w:rPr>
        <w:t xml:space="preserve"> </w:t>
      </w:r>
      <w:r w:rsidR="004C21C8">
        <w:rPr>
          <w:u w:val="thick"/>
        </w:rPr>
        <w:tab/>
      </w:r>
      <w:r w:rsidR="004C21C8">
        <w:tab/>
        <w:t>DATA:</w:t>
      </w:r>
    </w:p>
    <w:p w14:paraId="49C0C2CC" w14:textId="77777777" w:rsidR="004C21C8" w:rsidRDefault="004C21C8">
      <w:pPr>
        <w:spacing w:line="158" w:lineRule="exact"/>
        <w:ind w:left="263" w:right="417"/>
        <w:jc w:val="center"/>
        <w:rPr>
          <w:sz w:val="16"/>
          <w:szCs w:val="16"/>
        </w:rPr>
      </w:pPr>
      <w:r>
        <w:rPr>
          <w:sz w:val="16"/>
          <w:szCs w:val="16"/>
        </w:rPr>
        <w:t>Av. Colombo, 5.790 – Câmpus Universitário – CEP 87.020-900 – Maringá – PR</w:t>
      </w:r>
    </w:p>
    <w:p w14:paraId="02FDD8B1" w14:textId="77777777" w:rsidR="004C21C8" w:rsidRDefault="004C21C8">
      <w:pPr>
        <w:spacing w:before="1"/>
        <w:ind w:left="263" w:right="42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Fone: (44) 3011-4477 – e-mail: </w:t>
      </w:r>
      <w:hyperlink r:id="rId6">
        <w:r>
          <w:rPr>
            <w:sz w:val="16"/>
            <w:szCs w:val="16"/>
          </w:rPr>
          <w:t xml:space="preserve">sec-aca@uem.br </w:t>
        </w:r>
      </w:hyperlink>
      <w:r>
        <w:rPr>
          <w:sz w:val="16"/>
          <w:szCs w:val="16"/>
        </w:rPr>
        <w:t xml:space="preserve">- Internet: </w:t>
      </w:r>
      <w:hyperlink r:id="rId7">
        <w:r>
          <w:rPr>
            <w:sz w:val="16"/>
            <w:szCs w:val="16"/>
          </w:rPr>
          <w:t>www.daa.uem.br</w:t>
        </w:r>
      </w:hyperlink>
    </w:p>
    <w:sectPr w:rsidR="004C21C8" w:rsidSect="004B43C9">
      <w:type w:val="continuous"/>
      <w:pgSz w:w="11910" w:h="16850"/>
      <w:pgMar w:top="72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C9"/>
    <w:rsid w:val="004B43C9"/>
    <w:rsid w:val="004C21C8"/>
    <w:rsid w:val="007015DD"/>
    <w:rsid w:val="00AA16A8"/>
    <w:rsid w:val="00EF1120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4887B0E"/>
  <w15:docId w15:val="{2A611B69-3619-436F-85CB-38230881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C9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pt-PT"/>
    </w:rPr>
  </w:style>
  <w:style w:type="paragraph" w:styleId="Ttulo1">
    <w:name w:val="heading 1"/>
    <w:basedOn w:val="Normal"/>
    <w:link w:val="Ttulo1Char"/>
    <w:uiPriority w:val="99"/>
    <w:qFormat/>
    <w:rsid w:val="004B43C9"/>
    <w:pPr>
      <w:spacing w:before="59"/>
      <w:ind w:left="231"/>
      <w:outlineLvl w:val="0"/>
    </w:pPr>
  </w:style>
  <w:style w:type="paragraph" w:styleId="Ttulo2">
    <w:name w:val="heading 2"/>
    <w:basedOn w:val="Normal"/>
    <w:link w:val="Ttulo2Char"/>
    <w:uiPriority w:val="99"/>
    <w:qFormat/>
    <w:rsid w:val="004B43C9"/>
    <w:pPr>
      <w:ind w:left="59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7055C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har">
    <w:name w:val="Título 2 Char"/>
    <w:link w:val="Ttulo2"/>
    <w:uiPriority w:val="9"/>
    <w:semiHidden/>
    <w:rsid w:val="0037055C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paragraph" w:styleId="Corpodetexto">
    <w:name w:val="Body Text"/>
    <w:basedOn w:val="Normal"/>
    <w:link w:val="CorpodetextoChar"/>
    <w:uiPriority w:val="99"/>
    <w:rsid w:val="004B43C9"/>
    <w:rPr>
      <w:b/>
      <w:bCs/>
      <w:i/>
      <w:iCs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37055C"/>
    <w:rPr>
      <w:rFonts w:ascii="Arial" w:hAnsi="Arial" w:cs="Arial"/>
      <w:lang w:val="pt-PT" w:eastAsia="pt-PT"/>
    </w:rPr>
  </w:style>
  <w:style w:type="paragraph" w:styleId="PargrafodaLista">
    <w:name w:val="List Paragraph"/>
    <w:basedOn w:val="Normal"/>
    <w:uiPriority w:val="99"/>
    <w:qFormat/>
    <w:rsid w:val="004B43C9"/>
  </w:style>
  <w:style w:type="paragraph" w:customStyle="1" w:styleId="TableParagraph">
    <w:name w:val="Table Paragraph"/>
    <w:basedOn w:val="Normal"/>
    <w:uiPriority w:val="99"/>
    <w:rsid w:val="004B43C9"/>
    <w:pPr>
      <w:spacing w:before="6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a.ue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aca@uem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Company>uem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DAA/034-99</dc:title>
  <dc:subject/>
  <dc:creator>DAA</dc:creator>
  <cp:keywords/>
  <dc:description/>
  <cp:lastModifiedBy>UEM</cp:lastModifiedBy>
  <cp:revision>3</cp:revision>
  <dcterms:created xsi:type="dcterms:W3CDTF">2020-07-30T12:57:00Z</dcterms:created>
  <dcterms:modified xsi:type="dcterms:W3CDTF">2021-07-21T20:23:00Z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para Word</vt:lpwstr>
  </property>
</Properties>
</file>